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EF" w:rsidRDefault="00A431F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2057400</wp:posOffset>
            </wp:positionH>
            <wp:positionV relativeFrom="margin">
              <wp:posOffset>5267325</wp:posOffset>
            </wp:positionV>
            <wp:extent cx="4791075" cy="3762375"/>
            <wp:effectExtent l="19050" t="0" r="9525" b="0"/>
            <wp:wrapSquare wrapText="bothSides"/>
            <wp:docPr id="16" name="Picture 16" descr="C:\Users\GCW-HOD\Desktop\Blood donation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CW-HOD\Desktop\Blood donation\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06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-866775</wp:posOffset>
            </wp:positionH>
            <wp:positionV relativeFrom="margin">
              <wp:posOffset>5267325</wp:posOffset>
            </wp:positionV>
            <wp:extent cx="2790825" cy="3667125"/>
            <wp:effectExtent l="19050" t="0" r="9525" b="0"/>
            <wp:wrapSquare wrapText="bothSides"/>
            <wp:docPr id="15" name="Picture 15" descr="C:\Users\GCW-HOD\Desktop\Blood donation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CW-HOD\Desktop\Blood donation\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06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2257425</wp:posOffset>
            </wp:positionH>
            <wp:positionV relativeFrom="margin">
              <wp:posOffset>-790575</wp:posOffset>
            </wp:positionV>
            <wp:extent cx="4514850" cy="5867400"/>
            <wp:effectExtent l="19050" t="0" r="0" b="0"/>
            <wp:wrapSquare wrapText="bothSides"/>
            <wp:docPr id="14" name="Picture 14" descr="C:\Users\GCW-HOD\Desktop\Blood donation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CW-HOD\Desktop\Blood donation\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06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-914400</wp:posOffset>
            </wp:positionH>
            <wp:positionV relativeFrom="margin">
              <wp:posOffset>-904875</wp:posOffset>
            </wp:positionV>
            <wp:extent cx="3171825" cy="6229350"/>
            <wp:effectExtent l="19050" t="0" r="9525" b="0"/>
            <wp:wrapSquare wrapText="bothSides"/>
            <wp:docPr id="13" name="Picture 13" descr="C:\Users\GCW-HOD\Desktop\Blood donation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CW-HOD\Desktop\Blood donation\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46EF" w:rsidSect="007B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B51"/>
    <w:rsid w:val="002D5FE6"/>
    <w:rsid w:val="004C1FAD"/>
    <w:rsid w:val="0061560F"/>
    <w:rsid w:val="007B46EF"/>
    <w:rsid w:val="00A431F2"/>
    <w:rsid w:val="00B302AE"/>
    <w:rsid w:val="00C24B51"/>
    <w:rsid w:val="00DF4019"/>
    <w:rsid w:val="00F4606A"/>
    <w:rsid w:val="00FA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GCW-HOD</dc:creator>
  <cp:lastModifiedBy>GCW-HOD</cp:lastModifiedBy>
  <cp:revision>2</cp:revision>
  <dcterms:created xsi:type="dcterms:W3CDTF">2023-04-27T08:43:00Z</dcterms:created>
  <dcterms:modified xsi:type="dcterms:W3CDTF">2023-04-27T08:43:00Z</dcterms:modified>
</cp:coreProperties>
</file>